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4D" w:rsidRDefault="00794D88">
      <w:r>
        <w:rPr>
          <w:rFonts w:hint="eastAsia"/>
        </w:rPr>
        <w:t>様式第２号（第７条関係）</w:t>
      </w:r>
    </w:p>
    <w:p w:rsidR="00F8184D" w:rsidRDefault="00F8184D"/>
    <w:p w:rsidR="00F8184D" w:rsidRDefault="00794D88">
      <w:pPr>
        <w:jc w:val="center"/>
        <w:rPr>
          <w:rFonts w:asciiTheme="minorEastAsia" w:hAnsiTheme="minorEastAsia"/>
          <w:sz w:val="24"/>
        </w:rPr>
      </w:pPr>
      <w:r>
        <w:rPr>
          <w:rFonts w:asciiTheme="minorEastAsia" w:hAnsiTheme="minorEastAsia" w:hint="eastAsia"/>
          <w:sz w:val="24"/>
        </w:rPr>
        <w:t>神埼市ベビー用品貸与申請同意・誓約書</w:t>
      </w:r>
    </w:p>
    <w:p w:rsidR="00F8184D" w:rsidRDefault="00F8184D">
      <w:pPr>
        <w:rPr>
          <w:rFonts w:asciiTheme="minorEastAsia" w:hAnsiTheme="minorEastAsia"/>
          <w:sz w:val="24"/>
        </w:rPr>
      </w:pPr>
    </w:p>
    <w:p w:rsidR="00F8184D" w:rsidRDefault="00794D88">
      <w:pPr>
        <w:ind w:firstLineChars="100" w:firstLine="240"/>
        <w:rPr>
          <w:rFonts w:asciiTheme="minorEastAsia" w:hAnsiTheme="minorEastAsia"/>
          <w:sz w:val="24"/>
        </w:rPr>
      </w:pPr>
      <w:r>
        <w:rPr>
          <w:rFonts w:asciiTheme="minorEastAsia" w:hAnsiTheme="minorEastAsia" w:hint="eastAsia"/>
          <w:sz w:val="24"/>
        </w:rPr>
        <w:t>私は、神埼市ベビー用品貸与事業実施要綱第７条１項の規定に基づき、ベビー用品の貸与申請をするに当たり、下記の事項について同意・誓約します。</w:t>
      </w:r>
    </w:p>
    <w:p w:rsidR="00F8184D" w:rsidRDefault="00F8184D">
      <w:pPr>
        <w:jc w:val="center"/>
        <w:rPr>
          <w:rFonts w:asciiTheme="minorEastAsia" w:hAnsiTheme="minorEastAsia"/>
          <w:sz w:val="24"/>
        </w:rPr>
      </w:pPr>
    </w:p>
    <w:p w:rsidR="008911C1" w:rsidRDefault="00794D88" w:rsidP="008911C1">
      <w:pPr>
        <w:pStyle w:val="a9"/>
        <w:rPr>
          <w:rFonts w:hint="eastAsia"/>
        </w:rPr>
      </w:pPr>
      <w:r>
        <w:rPr>
          <w:rFonts w:hint="eastAsia"/>
        </w:rPr>
        <w:t>記</w:t>
      </w:r>
    </w:p>
    <w:p w:rsidR="008911C1" w:rsidRDefault="008911C1" w:rsidP="008911C1">
      <w:pPr>
        <w:rPr>
          <w:rFonts w:hint="eastAsia"/>
        </w:rPr>
      </w:pPr>
    </w:p>
    <w:p w:rsidR="00F8184D" w:rsidRDefault="00794D88">
      <w:pPr>
        <w:ind w:left="240" w:hangingChars="100" w:hanging="240"/>
        <w:rPr>
          <w:rFonts w:asciiTheme="minorEastAsia" w:hAnsiTheme="minorEastAsia"/>
          <w:sz w:val="24"/>
        </w:rPr>
      </w:pPr>
      <w:r>
        <w:rPr>
          <w:rFonts w:asciiTheme="minorEastAsia" w:hAnsiTheme="minorEastAsia" w:hint="eastAsia"/>
          <w:sz w:val="24"/>
        </w:rPr>
        <w:t>1　申請者の住所、氏名及び電話番号並びに乳児の氏名及び生年月日又は出生予定日並びに貸与期間を神埼市が事業を委託する事業者に情報提供することに同意します。</w:t>
      </w:r>
    </w:p>
    <w:p w:rsidR="00F8184D" w:rsidRDefault="00794D88">
      <w:pPr>
        <w:rPr>
          <w:rFonts w:asciiTheme="minorEastAsia" w:hAnsiTheme="minorEastAsia"/>
          <w:sz w:val="24"/>
        </w:rPr>
      </w:pPr>
      <w:r>
        <w:rPr>
          <w:rFonts w:asciiTheme="minorEastAsia" w:hAnsiTheme="minorEastAsia" w:hint="eastAsia"/>
          <w:sz w:val="24"/>
        </w:rPr>
        <w:t>2　善良な管理者の注意をもって、ベビー用品を常に良好な状態で管理します。</w:t>
      </w:r>
    </w:p>
    <w:p w:rsidR="00F8184D" w:rsidRDefault="00794D88">
      <w:pPr>
        <w:ind w:left="240" w:hangingChars="100" w:hanging="240"/>
        <w:rPr>
          <w:rFonts w:asciiTheme="minorEastAsia" w:hAnsiTheme="minorEastAsia"/>
          <w:sz w:val="24"/>
        </w:rPr>
      </w:pPr>
      <w:r>
        <w:rPr>
          <w:rFonts w:asciiTheme="minorEastAsia" w:hAnsiTheme="minorEastAsia" w:hint="eastAsia"/>
          <w:sz w:val="24"/>
        </w:rPr>
        <w:t>3　ベビー用品を目的に反して使用し、譲渡し、転貸し、又は担保に供したりしません。</w:t>
      </w:r>
    </w:p>
    <w:p w:rsidR="00F8184D" w:rsidRDefault="00794D88">
      <w:pPr>
        <w:rPr>
          <w:rFonts w:asciiTheme="minorEastAsia" w:hAnsiTheme="minorEastAsia"/>
          <w:sz w:val="24"/>
        </w:rPr>
      </w:pPr>
      <w:r>
        <w:rPr>
          <w:rFonts w:asciiTheme="minorEastAsia" w:hAnsiTheme="minorEastAsia" w:hint="eastAsia"/>
          <w:sz w:val="24"/>
        </w:rPr>
        <w:t>4　ベビー用品の形状を変更し、又はこれに工作を加えません。</w:t>
      </w:r>
    </w:p>
    <w:p w:rsidR="00F8184D" w:rsidRDefault="00794D88">
      <w:pPr>
        <w:ind w:left="240" w:hangingChars="100" w:hanging="240"/>
        <w:rPr>
          <w:rFonts w:asciiTheme="minorEastAsia" w:hAnsiTheme="minorEastAsia"/>
          <w:sz w:val="24"/>
        </w:rPr>
      </w:pPr>
      <w:r>
        <w:rPr>
          <w:rFonts w:asciiTheme="minorEastAsia" w:hAnsiTheme="minorEastAsia" w:hint="eastAsia"/>
          <w:sz w:val="24"/>
        </w:rPr>
        <w:t>5　ベビー用品に異常又は損傷が生じた場合は、直ちに使用を中止するとともに、報告し、指示を受けます。</w:t>
      </w:r>
    </w:p>
    <w:p w:rsidR="00F8184D" w:rsidRDefault="00794D88">
      <w:pPr>
        <w:rPr>
          <w:rFonts w:asciiTheme="minorEastAsia" w:hAnsiTheme="minorEastAsia"/>
          <w:sz w:val="24"/>
        </w:rPr>
      </w:pPr>
      <w:r>
        <w:rPr>
          <w:rFonts w:asciiTheme="minorEastAsia" w:hAnsiTheme="minorEastAsia" w:hint="eastAsia"/>
          <w:sz w:val="24"/>
        </w:rPr>
        <w:t>6　貸与期間中に転居による住所の変更等があったときは、速やかに届けます。</w:t>
      </w:r>
    </w:p>
    <w:p w:rsidR="00F8184D" w:rsidRDefault="00794D88">
      <w:pPr>
        <w:ind w:left="240" w:hangingChars="100" w:hanging="240"/>
        <w:rPr>
          <w:rFonts w:asciiTheme="minorEastAsia" w:hAnsiTheme="minorEastAsia"/>
          <w:sz w:val="24"/>
        </w:rPr>
      </w:pPr>
      <w:r>
        <w:rPr>
          <w:rFonts w:asciiTheme="minorEastAsia" w:hAnsiTheme="minorEastAsia" w:hint="eastAsia"/>
          <w:sz w:val="24"/>
        </w:rPr>
        <w:t>7　ベビー用品を目的に反し使用するなど遵守事項に違反した場合などに、利用を中止されても一切異議申し立てはいたしません。</w:t>
      </w:r>
    </w:p>
    <w:p w:rsidR="00F8184D" w:rsidRDefault="00794D88">
      <w:pPr>
        <w:ind w:left="240" w:hangingChars="100" w:hanging="240"/>
        <w:rPr>
          <w:rFonts w:asciiTheme="minorEastAsia" w:hAnsiTheme="minorEastAsia"/>
          <w:sz w:val="24"/>
        </w:rPr>
      </w:pPr>
      <w:r>
        <w:rPr>
          <w:rFonts w:asciiTheme="minorEastAsia" w:hAnsiTheme="minorEastAsia" w:hint="eastAsia"/>
          <w:sz w:val="24"/>
        </w:rPr>
        <w:t>8　貸与期間が終了したとき、又は貸与を受けることができる者でなくなったときは、速やかにベビー用品を返却します。</w:t>
      </w:r>
    </w:p>
    <w:p w:rsidR="00F8184D" w:rsidRDefault="00794D88">
      <w:pPr>
        <w:rPr>
          <w:rFonts w:asciiTheme="minorEastAsia" w:hAnsiTheme="minorEastAsia"/>
          <w:sz w:val="24"/>
        </w:rPr>
      </w:pPr>
      <w:r>
        <w:rPr>
          <w:rFonts w:asciiTheme="minorEastAsia" w:hAnsiTheme="minorEastAsia" w:hint="eastAsia"/>
          <w:sz w:val="24"/>
        </w:rPr>
        <w:t>9　ベビー用品を紛失し又は損傷したときは、賠償します。</w:t>
      </w:r>
    </w:p>
    <w:p w:rsidR="00F8184D" w:rsidRDefault="00794D88">
      <w:pPr>
        <w:ind w:left="240" w:hangingChars="100" w:hanging="240"/>
        <w:rPr>
          <w:rFonts w:asciiTheme="minorEastAsia" w:hAnsiTheme="minorEastAsia"/>
          <w:sz w:val="24"/>
        </w:rPr>
      </w:pPr>
      <w:r>
        <w:rPr>
          <w:rFonts w:asciiTheme="minorEastAsia" w:hAnsiTheme="minorEastAsia" w:hint="eastAsia"/>
          <w:sz w:val="24"/>
        </w:rPr>
        <w:t>10　ベビー用品の使用中に起きた事故等につきましては、神埼市に対して、損害賠償請求等一切の申し立てをいたしません。</w:t>
      </w:r>
    </w:p>
    <w:p w:rsidR="00F8184D" w:rsidRDefault="00F8184D">
      <w:pPr>
        <w:ind w:left="240" w:hangingChars="100" w:hanging="240"/>
        <w:rPr>
          <w:rFonts w:asciiTheme="minorEastAsia" w:hAnsiTheme="minorEastAsia"/>
          <w:sz w:val="24"/>
        </w:rPr>
      </w:pPr>
    </w:p>
    <w:p w:rsidR="00F8184D" w:rsidRDefault="00794D88">
      <w:pPr>
        <w:rPr>
          <w:rFonts w:asciiTheme="minorEastAsia" w:hAnsiTheme="minorEastAsia"/>
          <w:sz w:val="24"/>
        </w:rPr>
      </w:pPr>
      <w:r>
        <w:rPr>
          <w:rFonts w:asciiTheme="minorEastAsia" w:hAnsiTheme="minorEastAsia" w:hint="eastAsia"/>
          <w:sz w:val="24"/>
        </w:rPr>
        <w:t xml:space="preserve">　</w:t>
      </w:r>
    </w:p>
    <w:p w:rsidR="00F8184D" w:rsidRDefault="00794D88">
      <w:pPr>
        <w:rPr>
          <w:rFonts w:asciiTheme="minorEastAsia" w:hAnsiTheme="minorEastAsia"/>
          <w:sz w:val="24"/>
        </w:rPr>
      </w:pPr>
      <w:r>
        <w:rPr>
          <w:rFonts w:asciiTheme="minorEastAsia" w:hAnsiTheme="minorEastAsia" w:hint="eastAsia"/>
          <w:sz w:val="24"/>
        </w:rPr>
        <w:t xml:space="preserve">　　　年　　　月　　　日</w:t>
      </w:r>
    </w:p>
    <w:p w:rsidR="00F8184D" w:rsidRDefault="00F8184D">
      <w:pPr>
        <w:rPr>
          <w:rFonts w:asciiTheme="minorEastAsia" w:hAnsiTheme="minorEastAsia"/>
          <w:sz w:val="24"/>
        </w:rPr>
      </w:pPr>
    </w:p>
    <w:p w:rsidR="00F8184D" w:rsidRDefault="00794D88">
      <w:pPr>
        <w:rPr>
          <w:rFonts w:asciiTheme="minorEastAsia" w:hAnsiTheme="minorEastAsia"/>
          <w:sz w:val="24"/>
        </w:rPr>
      </w:pPr>
      <w:r>
        <w:rPr>
          <w:rFonts w:asciiTheme="minorEastAsia" w:hAnsiTheme="minorEastAsia" w:hint="eastAsia"/>
          <w:sz w:val="24"/>
        </w:rPr>
        <w:t xml:space="preserve">　　　神　埼　市　長</w:t>
      </w:r>
      <w:r w:rsidR="008911C1">
        <w:rPr>
          <w:rFonts w:asciiTheme="minorEastAsia" w:hAnsiTheme="minorEastAsia" w:hint="eastAsia"/>
          <w:sz w:val="24"/>
        </w:rPr>
        <w:t xml:space="preserve">　　</w:t>
      </w:r>
      <w:r>
        <w:rPr>
          <w:rFonts w:asciiTheme="minorEastAsia" w:hAnsiTheme="minorEastAsia" w:hint="eastAsia"/>
          <w:sz w:val="24"/>
        </w:rPr>
        <w:t xml:space="preserve">　様</w:t>
      </w:r>
    </w:p>
    <w:p w:rsidR="00F8184D" w:rsidRDefault="00F8184D">
      <w:pPr>
        <w:rPr>
          <w:rFonts w:asciiTheme="minorEastAsia" w:hAnsiTheme="minorEastAsia"/>
          <w:sz w:val="24"/>
        </w:rPr>
      </w:pPr>
    </w:p>
    <w:p w:rsidR="00F8184D" w:rsidRDefault="00F8184D">
      <w:pPr>
        <w:rPr>
          <w:rFonts w:asciiTheme="minorEastAsia" w:hAnsiTheme="minorEastAsia"/>
          <w:sz w:val="24"/>
        </w:rPr>
      </w:pPr>
    </w:p>
    <w:p w:rsidR="00F8184D" w:rsidRDefault="00794D88">
      <w:pPr>
        <w:wordWrap w:val="0"/>
        <w:ind w:right="240"/>
        <w:jc w:val="right"/>
        <w:rPr>
          <w:rFonts w:asciiTheme="minorEastAsia" w:hAnsiTheme="minorEastAsia"/>
          <w:sz w:val="24"/>
        </w:rPr>
      </w:pPr>
      <w:r>
        <w:rPr>
          <w:rFonts w:asciiTheme="minorEastAsia" w:hAnsiTheme="minorEastAsia" w:hint="eastAsia"/>
          <w:sz w:val="24"/>
        </w:rPr>
        <w:t xml:space="preserve">申請者　住　所　　　　　　　　　　　</w:t>
      </w:r>
    </w:p>
    <w:p w:rsidR="00F8184D" w:rsidRDefault="00794D88">
      <w:pPr>
        <w:wordWrap w:val="0"/>
        <w:ind w:right="240"/>
        <w:jc w:val="right"/>
        <w:rPr>
          <w:rFonts w:asciiTheme="minorEastAsia" w:hAnsiTheme="minorEastAsia"/>
          <w:sz w:val="24"/>
        </w:rPr>
      </w:pPr>
      <w:r>
        <w:rPr>
          <w:rFonts w:asciiTheme="minorEastAsia" w:hAnsiTheme="minorEastAsia" w:hint="eastAsia"/>
          <w:sz w:val="24"/>
        </w:rPr>
        <w:t xml:space="preserve">氏　名　　　　　　　　　　</w:t>
      </w:r>
      <w:r w:rsidR="004B2D36">
        <w:rPr>
          <w:rFonts w:asciiTheme="minorEastAsia" w:hAnsiTheme="minorEastAsia" w:hint="eastAsia"/>
          <w:sz w:val="24"/>
        </w:rPr>
        <w:t xml:space="preserve">　</w:t>
      </w:r>
    </w:p>
    <w:p w:rsidR="00F8184D" w:rsidRDefault="00794D88">
      <w:pPr>
        <w:wordWrap w:val="0"/>
        <w:ind w:right="480"/>
        <w:jc w:val="right"/>
      </w:pPr>
      <w:bookmarkStart w:id="0" w:name="_GoBack"/>
      <w:bookmarkEnd w:id="0"/>
      <w:r>
        <w:rPr>
          <w:rFonts w:asciiTheme="minorEastAsia" w:hAnsiTheme="minorEastAsia" w:hint="eastAsia"/>
          <w:sz w:val="24"/>
        </w:rPr>
        <w:t xml:space="preserve">　　</w:t>
      </w:r>
      <w:r>
        <w:rPr>
          <w:rFonts w:hint="eastAsia"/>
        </w:rPr>
        <w:t xml:space="preserve">　　　　　　　　　</w:t>
      </w:r>
    </w:p>
    <w:sectPr w:rsidR="00F8184D" w:rsidSect="008911C1">
      <w:pgSz w:w="11906" w:h="16838"/>
      <w:pgMar w:top="1985"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05C" w:rsidRDefault="00794D88">
      <w:r>
        <w:separator/>
      </w:r>
    </w:p>
  </w:endnote>
  <w:endnote w:type="continuationSeparator" w:id="0">
    <w:p w:rsidR="00F0005C" w:rsidRDefault="0079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05C" w:rsidRDefault="00794D88">
      <w:r>
        <w:separator/>
      </w:r>
    </w:p>
  </w:footnote>
  <w:footnote w:type="continuationSeparator" w:id="0">
    <w:p w:rsidR="00F0005C" w:rsidRDefault="00794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84D"/>
    <w:rsid w:val="004B2D36"/>
    <w:rsid w:val="00794D88"/>
    <w:rsid w:val="008911C1"/>
    <w:rsid w:val="00F0005C"/>
    <w:rsid w:val="00F8184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B7D881"/>
  <w15:docId w15:val="{341B1C48-F85A-430C-A494-1DBA0AD4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8911C1"/>
    <w:pPr>
      <w:tabs>
        <w:tab w:val="center" w:pos="4252"/>
        <w:tab w:val="right" w:pos="8504"/>
      </w:tabs>
      <w:snapToGrid w:val="0"/>
    </w:pPr>
  </w:style>
  <w:style w:type="character" w:customStyle="1" w:styleId="a6">
    <w:name w:val="ヘッダー (文字)"/>
    <w:basedOn w:val="a0"/>
    <w:link w:val="a5"/>
    <w:uiPriority w:val="99"/>
    <w:rsid w:val="008911C1"/>
  </w:style>
  <w:style w:type="paragraph" w:styleId="a7">
    <w:name w:val="footer"/>
    <w:basedOn w:val="a"/>
    <w:link w:val="a8"/>
    <w:uiPriority w:val="99"/>
    <w:unhideWhenUsed/>
    <w:rsid w:val="008911C1"/>
    <w:pPr>
      <w:tabs>
        <w:tab w:val="center" w:pos="4252"/>
        <w:tab w:val="right" w:pos="8504"/>
      </w:tabs>
      <w:snapToGrid w:val="0"/>
    </w:pPr>
  </w:style>
  <w:style w:type="character" w:customStyle="1" w:styleId="a8">
    <w:name w:val="フッター (文字)"/>
    <w:basedOn w:val="a0"/>
    <w:link w:val="a7"/>
    <w:uiPriority w:val="99"/>
    <w:rsid w:val="008911C1"/>
  </w:style>
  <w:style w:type="paragraph" w:styleId="a9">
    <w:name w:val="Note Heading"/>
    <w:basedOn w:val="a"/>
    <w:next w:val="a"/>
    <w:link w:val="aa"/>
    <w:uiPriority w:val="99"/>
    <w:unhideWhenUsed/>
    <w:rsid w:val="008911C1"/>
    <w:pPr>
      <w:jc w:val="center"/>
    </w:pPr>
    <w:rPr>
      <w:rFonts w:asciiTheme="minorEastAsia" w:hAnsiTheme="minorEastAsia"/>
      <w:sz w:val="24"/>
    </w:rPr>
  </w:style>
  <w:style w:type="character" w:customStyle="1" w:styleId="aa">
    <w:name w:val="記 (文字)"/>
    <w:basedOn w:val="a0"/>
    <w:link w:val="a9"/>
    <w:uiPriority w:val="99"/>
    <w:rsid w:val="008911C1"/>
    <w:rPr>
      <w:rFonts w:asciiTheme="minorEastAsia" w:hAnsiTheme="minorEastAsia"/>
      <w:sz w:val="24"/>
    </w:rPr>
  </w:style>
  <w:style w:type="paragraph" w:styleId="ab">
    <w:name w:val="Closing"/>
    <w:basedOn w:val="a"/>
    <w:link w:val="ac"/>
    <w:uiPriority w:val="99"/>
    <w:unhideWhenUsed/>
    <w:rsid w:val="008911C1"/>
    <w:pPr>
      <w:jc w:val="right"/>
    </w:pPr>
    <w:rPr>
      <w:rFonts w:asciiTheme="minorEastAsia" w:hAnsiTheme="minorEastAsia"/>
      <w:sz w:val="24"/>
    </w:rPr>
  </w:style>
  <w:style w:type="character" w:customStyle="1" w:styleId="ac">
    <w:name w:val="結語 (文字)"/>
    <w:basedOn w:val="a0"/>
    <w:link w:val="ab"/>
    <w:uiPriority w:val="99"/>
    <w:rsid w:val="008911C1"/>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kanzaki</dc:creator>
  <cp:lastModifiedBy>安東 恵子</cp:lastModifiedBy>
  <cp:revision>2</cp:revision>
  <cp:lastPrinted>2015-05-27T06:48:00Z</cp:lastPrinted>
  <dcterms:created xsi:type="dcterms:W3CDTF">2024-09-20T01:59:00Z</dcterms:created>
  <dcterms:modified xsi:type="dcterms:W3CDTF">2024-09-20T01:59:00Z</dcterms:modified>
</cp:coreProperties>
</file>