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9F" w:rsidRDefault="00984077">
      <w:pPr>
        <w:jc w:val="center"/>
        <w:rPr>
          <w:rFonts w:ascii="ＭＳ 明朝" w:eastAsia="ＭＳ 明朝" w:hAnsi="ＭＳ 明朝"/>
          <w:sz w:val="22"/>
        </w:rPr>
      </w:pPr>
      <w:r>
        <w:rPr>
          <w:rFonts w:ascii="ＭＳ 明朝" w:eastAsia="ＭＳ 明朝" w:hAnsi="ＭＳ 明朝" w:hint="eastAsia"/>
          <w:sz w:val="22"/>
        </w:rPr>
        <w:t>指名停止措置等に係る建設工事等契約締結基準</w:t>
      </w:r>
    </w:p>
    <w:p w:rsidR="000C6B9F" w:rsidRDefault="00984077">
      <w:pPr>
        <w:rPr>
          <w:rFonts w:ascii="ＭＳ 明朝" w:eastAsia="ＭＳ 明朝" w:hAnsi="ＭＳ 明朝"/>
          <w:sz w:val="22"/>
        </w:rPr>
      </w:pPr>
      <w:r>
        <w:rPr>
          <w:rFonts w:ascii="ＭＳ 明朝" w:eastAsia="ＭＳ 明朝" w:hAnsi="ＭＳ 明朝" w:hint="eastAsia"/>
          <w:sz w:val="22"/>
        </w:rPr>
        <w:t>（趣旨）</w:t>
      </w:r>
    </w:p>
    <w:p w:rsidR="000C6B9F" w:rsidRDefault="00984077">
      <w:pPr>
        <w:ind w:left="440" w:hangingChars="200" w:hanging="440"/>
        <w:rPr>
          <w:rFonts w:ascii="ＭＳ 明朝" w:eastAsia="ＭＳ 明朝" w:hAnsi="ＭＳ 明朝"/>
          <w:sz w:val="22"/>
        </w:rPr>
      </w:pPr>
      <w:r>
        <w:rPr>
          <w:rFonts w:ascii="ＭＳ 明朝" w:eastAsia="ＭＳ 明朝" w:hAnsi="ＭＳ 明朝" w:hint="eastAsia"/>
          <w:sz w:val="22"/>
        </w:rPr>
        <w:t>第１条 この基準は、神埼市が発注する建設工事並びに建設工事に関する調査、測量及び設計業務（以下「発注工事等」という。）の契約締結にあたり、契約の相手方として不適当である者との契約締結を規制するために必要な事項を定めるものとする。</w:t>
      </w:r>
    </w:p>
    <w:p w:rsidR="000C6B9F" w:rsidRDefault="00984077">
      <w:pPr>
        <w:rPr>
          <w:rFonts w:ascii="ＭＳ 明朝" w:eastAsia="ＭＳ 明朝" w:hAnsi="ＭＳ 明朝"/>
          <w:sz w:val="22"/>
        </w:rPr>
      </w:pPr>
      <w:r>
        <w:rPr>
          <w:rFonts w:ascii="ＭＳ 明朝" w:eastAsia="ＭＳ 明朝" w:hAnsi="ＭＳ 明朝" w:hint="eastAsia"/>
          <w:sz w:val="22"/>
        </w:rPr>
        <w:t>（契約の非締結等）</w:t>
      </w:r>
    </w:p>
    <w:p w:rsidR="000C6B9F" w:rsidRDefault="00984077">
      <w:pPr>
        <w:ind w:left="440" w:hangingChars="200" w:hanging="440"/>
        <w:rPr>
          <w:rFonts w:ascii="ＭＳ 明朝" w:eastAsia="ＭＳ 明朝" w:hAnsi="ＭＳ 明朝"/>
          <w:sz w:val="22"/>
        </w:rPr>
      </w:pPr>
      <w:r>
        <w:rPr>
          <w:rFonts w:ascii="ＭＳ 明朝" w:eastAsia="ＭＳ 明朝" w:hAnsi="ＭＳ 明朝" w:hint="eastAsia"/>
          <w:sz w:val="22"/>
        </w:rPr>
        <w:t>第２条 契約の相手方となるべき者（共同企業体の構成員を含む。）が、契約締結の日までに神埼市から指名停止措置等を受けた場合は、当該契約を締結しないこととする。</w:t>
      </w:r>
    </w:p>
    <w:p w:rsidR="000C6B9F" w:rsidRDefault="00984077">
      <w:pPr>
        <w:ind w:left="220" w:hangingChars="100" w:hanging="220"/>
        <w:rPr>
          <w:rFonts w:ascii="ＭＳ 明朝" w:eastAsia="ＭＳ 明朝" w:hAnsi="ＭＳ 明朝"/>
          <w:sz w:val="22"/>
        </w:rPr>
      </w:pPr>
      <w:r>
        <w:rPr>
          <w:rFonts w:ascii="ＭＳ 明朝" w:eastAsia="ＭＳ 明朝" w:hAnsi="ＭＳ 明朝" w:hint="eastAsia"/>
          <w:sz w:val="22"/>
        </w:rPr>
        <w:t>２　議会の議決を要する発注工事等の落札決定後に仮契約を締結した者（共同企業体の構成員を含む。）が、議会の議決日の前日までに神埼市から指名停止措置等を受けた場合は、当該仮契約を解除するものとする。</w:t>
      </w:r>
    </w:p>
    <w:p w:rsidR="000C6B9F" w:rsidRDefault="00984077">
      <w:pPr>
        <w:rPr>
          <w:rFonts w:ascii="ＭＳ 明朝" w:eastAsia="ＭＳ 明朝" w:hAnsi="ＭＳ 明朝"/>
          <w:sz w:val="22"/>
        </w:rPr>
      </w:pPr>
      <w:r>
        <w:rPr>
          <w:rFonts w:ascii="ＭＳ 明朝" w:eastAsia="ＭＳ 明朝" w:hAnsi="ＭＳ 明朝" w:hint="eastAsia"/>
          <w:sz w:val="22"/>
        </w:rPr>
        <w:t>（事前告知）</w:t>
      </w:r>
    </w:p>
    <w:p w:rsidR="000C6B9F" w:rsidRDefault="00984077">
      <w:pPr>
        <w:ind w:left="440" w:hangingChars="200" w:hanging="440"/>
        <w:rPr>
          <w:rFonts w:ascii="ＭＳ 明朝" w:eastAsia="ＭＳ 明朝" w:hAnsi="ＭＳ 明朝"/>
          <w:sz w:val="22"/>
        </w:rPr>
      </w:pPr>
      <w:r>
        <w:rPr>
          <w:rFonts w:ascii="ＭＳ 明朝" w:eastAsia="ＭＳ 明朝" w:hAnsi="ＭＳ 明朝" w:hint="eastAsia"/>
          <w:sz w:val="22"/>
        </w:rPr>
        <w:t>第３条 前条の規定により契約締結を規制することについては、神埼市財務規則（平成１８年規則第４２号。以下「規則」という。）第８８条に規定する公告又は規則第１００条に規定する通知を行う際に告知するものとする。</w:t>
      </w:r>
    </w:p>
    <w:p w:rsidR="000C6B9F" w:rsidRDefault="00984077">
      <w:pPr>
        <w:rPr>
          <w:rFonts w:ascii="ＭＳ 明朝" w:eastAsia="ＭＳ 明朝" w:hAnsi="ＭＳ 明朝"/>
          <w:sz w:val="22"/>
        </w:rPr>
      </w:pPr>
      <w:r>
        <w:rPr>
          <w:rFonts w:ascii="ＭＳ 明朝" w:eastAsia="ＭＳ 明朝" w:hAnsi="ＭＳ 明朝" w:hint="eastAsia"/>
          <w:sz w:val="22"/>
        </w:rPr>
        <w:t>（通知）</w:t>
      </w:r>
    </w:p>
    <w:p w:rsidR="000C6B9F" w:rsidRDefault="00984077">
      <w:pPr>
        <w:ind w:left="440" w:hangingChars="200" w:hanging="440"/>
        <w:rPr>
          <w:rFonts w:ascii="ＭＳ 明朝" w:eastAsia="ＭＳ 明朝" w:hAnsi="ＭＳ 明朝"/>
          <w:sz w:val="22"/>
        </w:rPr>
      </w:pPr>
      <w:r>
        <w:rPr>
          <w:rFonts w:ascii="ＭＳ 明朝" w:eastAsia="ＭＳ 明朝" w:hAnsi="ＭＳ 明朝" w:hint="eastAsia"/>
          <w:sz w:val="22"/>
        </w:rPr>
        <w:t>第４条 第２条の規定により契約を締結しない又は解除することとなった場合は、様式１又は様式２により相手方に通知するものとする。</w:t>
      </w:r>
    </w:p>
    <w:p w:rsidR="000C6B9F" w:rsidRDefault="00984077">
      <w:pPr>
        <w:rPr>
          <w:rFonts w:ascii="ＭＳ 明朝" w:eastAsia="ＭＳ 明朝" w:hAnsi="ＭＳ 明朝"/>
          <w:sz w:val="22"/>
        </w:rPr>
      </w:pPr>
      <w:r>
        <w:rPr>
          <w:rFonts w:ascii="ＭＳ 明朝" w:eastAsia="ＭＳ 明朝" w:hAnsi="ＭＳ 明朝" w:hint="eastAsia"/>
          <w:sz w:val="22"/>
        </w:rPr>
        <w:t>附 則</w:t>
      </w:r>
    </w:p>
    <w:p w:rsidR="000C6B9F" w:rsidRDefault="00984077">
      <w:pPr>
        <w:ind w:firstLineChars="100" w:firstLine="220"/>
        <w:rPr>
          <w:rFonts w:ascii="ＭＳ 明朝" w:eastAsia="ＭＳ 明朝" w:hAnsi="ＭＳ 明朝"/>
          <w:sz w:val="22"/>
        </w:rPr>
      </w:pPr>
      <w:r>
        <w:rPr>
          <w:rFonts w:ascii="ＭＳ 明朝" w:eastAsia="ＭＳ 明朝" w:hAnsi="ＭＳ 明朝" w:hint="eastAsia"/>
          <w:sz w:val="22"/>
        </w:rPr>
        <w:t>この基準は、平成２７年４月１日から施行する。</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984077">
      <w:pPr>
        <w:rPr>
          <w:rFonts w:ascii="ＭＳ 明朝" w:eastAsia="ＭＳ 明朝" w:hAnsi="ＭＳ 明朝"/>
          <w:sz w:val="22"/>
        </w:rPr>
      </w:pPr>
      <w:r>
        <w:rPr>
          <w:rFonts w:hint="eastAsia"/>
        </w:rPr>
        <w:br w:type="page"/>
      </w:r>
    </w:p>
    <w:p w:rsidR="000C6B9F" w:rsidRDefault="00984077">
      <w:pPr>
        <w:rPr>
          <w:rFonts w:ascii="ＭＳ 明朝" w:eastAsia="ＭＳ 明朝" w:hAnsi="ＭＳ 明朝"/>
          <w:sz w:val="22"/>
        </w:rPr>
      </w:pPr>
      <w:r>
        <w:rPr>
          <w:rFonts w:ascii="ＭＳ 明朝" w:eastAsia="ＭＳ 明朝" w:hAnsi="ＭＳ 明朝" w:hint="eastAsia"/>
          <w:sz w:val="22"/>
        </w:rPr>
        <w:lastRenderedPageBreak/>
        <w:t xml:space="preserve">（様式１）　　　　　　　　　　　　　</w:t>
      </w:r>
    </w:p>
    <w:p w:rsidR="000C6B9F" w:rsidRDefault="00984077">
      <w:pPr>
        <w:ind w:rightChars="100" w:right="210"/>
        <w:jc w:val="right"/>
        <w:rPr>
          <w:rFonts w:ascii="ＭＳ 明朝" w:eastAsia="ＭＳ 明朝" w:hAnsi="ＭＳ 明朝"/>
          <w:sz w:val="22"/>
        </w:rPr>
      </w:pPr>
      <w:r>
        <w:rPr>
          <w:rFonts w:ascii="ＭＳ 明朝" w:eastAsia="ＭＳ 明朝" w:hAnsi="ＭＳ 明朝" w:hint="eastAsia"/>
          <w:sz w:val="22"/>
        </w:rPr>
        <w:t>第 　　号</w:t>
      </w:r>
    </w:p>
    <w:p w:rsidR="000C6B9F" w:rsidRDefault="00984077">
      <w:pPr>
        <w:ind w:rightChars="100" w:right="210"/>
        <w:jc w:val="right"/>
        <w:rPr>
          <w:rFonts w:ascii="ＭＳ 明朝" w:eastAsia="ＭＳ 明朝" w:hAnsi="ＭＳ 明朝"/>
          <w:sz w:val="22"/>
        </w:rPr>
      </w:pPr>
      <w:r>
        <w:rPr>
          <w:rFonts w:ascii="ＭＳ 明朝" w:eastAsia="ＭＳ 明朝" w:hAnsi="ＭＳ 明朝" w:hint="eastAsia"/>
          <w:sz w:val="22"/>
        </w:rPr>
        <w:t xml:space="preserve">  年  月  日</w:t>
      </w:r>
    </w:p>
    <w:p w:rsidR="000C6B9F" w:rsidRDefault="00984077">
      <w:pPr>
        <w:rPr>
          <w:rFonts w:ascii="ＭＳ 明朝" w:eastAsia="ＭＳ 明朝" w:hAnsi="ＭＳ 明朝"/>
          <w:sz w:val="22"/>
        </w:rPr>
      </w:pPr>
      <w:r>
        <w:rPr>
          <w:rFonts w:ascii="ＭＳ 明朝" w:eastAsia="ＭＳ 明朝" w:hAnsi="ＭＳ 明朝" w:hint="eastAsia"/>
          <w:sz w:val="22"/>
        </w:rPr>
        <w:t>所在地</w:t>
      </w:r>
    </w:p>
    <w:p w:rsidR="000C6B9F" w:rsidRDefault="00984077">
      <w:pPr>
        <w:rPr>
          <w:rFonts w:ascii="ＭＳ 明朝" w:eastAsia="ＭＳ 明朝" w:hAnsi="ＭＳ 明朝"/>
          <w:sz w:val="22"/>
        </w:rPr>
      </w:pPr>
      <w:r>
        <w:rPr>
          <w:rFonts w:ascii="ＭＳ 明朝" w:eastAsia="ＭＳ 明朝" w:hAnsi="ＭＳ 明朝" w:hint="eastAsia"/>
          <w:sz w:val="22"/>
        </w:rPr>
        <w:t>商号又は名称</w:t>
      </w:r>
    </w:p>
    <w:p w:rsidR="000C6B9F" w:rsidRDefault="00984077">
      <w:pPr>
        <w:rPr>
          <w:rFonts w:ascii="ＭＳ 明朝" w:eastAsia="ＭＳ 明朝" w:hAnsi="ＭＳ 明朝"/>
          <w:sz w:val="22"/>
        </w:rPr>
      </w:pPr>
      <w:r>
        <w:rPr>
          <w:rFonts w:ascii="ＭＳ 明朝" w:eastAsia="ＭＳ 明朝" w:hAnsi="ＭＳ 明朝" w:hint="eastAsia"/>
          <w:sz w:val="22"/>
        </w:rPr>
        <w:t>代表者氏名　　　　　　 様</w:t>
      </w:r>
    </w:p>
    <w:p w:rsidR="000C6B9F" w:rsidRDefault="000C6B9F">
      <w:pPr>
        <w:rPr>
          <w:rFonts w:ascii="ＭＳ 明朝" w:eastAsia="ＭＳ 明朝" w:hAnsi="ＭＳ 明朝"/>
          <w:sz w:val="22"/>
        </w:rPr>
      </w:pPr>
    </w:p>
    <w:p w:rsidR="000C6B9F" w:rsidRDefault="00984077">
      <w:pPr>
        <w:jc w:val="right"/>
        <w:rPr>
          <w:rFonts w:ascii="ＭＳ 明朝" w:eastAsia="ＭＳ 明朝" w:hAnsi="ＭＳ 明朝"/>
          <w:sz w:val="22"/>
        </w:rPr>
      </w:pPr>
      <w:r>
        <w:rPr>
          <w:rFonts w:ascii="ＭＳ 明朝" w:eastAsia="ＭＳ 明朝" w:hAnsi="ＭＳ 明朝" w:hint="eastAsia"/>
          <w:sz w:val="22"/>
        </w:rPr>
        <w:t>神埼市長　　　　　　　 印</w:t>
      </w: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984077">
      <w:pPr>
        <w:jc w:val="center"/>
        <w:rPr>
          <w:rFonts w:ascii="ＭＳ 明朝" w:eastAsia="ＭＳ 明朝" w:hAnsi="ＭＳ 明朝"/>
          <w:sz w:val="22"/>
        </w:rPr>
      </w:pPr>
      <w:r>
        <w:rPr>
          <w:rFonts w:ascii="ＭＳ 明朝" w:eastAsia="ＭＳ 明朝" w:hAnsi="ＭＳ 明朝" w:hint="eastAsia"/>
          <w:sz w:val="22"/>
        </w:rPr>
        <w:t>契約の非締結について（通知）</w:t>
      </w:r>
    </w:p>
    <w:p w:rsidR="000C6B9F" w:rsidRDefault="000C6B9F">
      <w:pPr>
        <w:rPr>
          <w:rFonts w:ascii="ＭＳ 明朝" w:eastAsia="ＭＳ 明朝" w:hAnsi="ＭＳ 明朝"/>
          <w:sz w:val="22"/>
        </w:rPr>
      </w:pPr>
    </w:p>
    <w:p w:rsidR="000C6B9F" w:rsidRDefault="00984077">
      <w:pPr>
        <w:ind w:firstLineChars="100" w:firstLine="220"/>
        <w:rPr>
          <w:rFonts w:ascii="ＭＳ 明朝" w:eastAsia="ＭＳ 明朝" w:hAnsi="ＭＳ 明朝"/>
          <w:sz w:val="22"/>
        </w:rPr>
      </w:pPr>
      <w:r>
        <w:rPr>
          <w:rFonts w:ascii="ＭＳ 明朝" w:eastAsia="ＭＳ 明朝" w:hAnsi="ＭＳ 明朝" w:hint="eastAsia"/>
          <w:sz w:val="22"/>
        </w:rPr>
        <w:t>下記工事（業務）について、貴社が指名停止措置等に係る契約締結基準第２条に該当すると認めたので、同条及び第４条の規定により契約の非締結を通知します。</w:t>
      </w:r>
    </w:p>
    <w:p w:rsidR="000C6B9F" w:rsidRDefault="000C6B9F">
      <w:pPr>
        <w:ind w:firstLineChars="100" w:firstLine="220"/>
        <w:rPr>
          <w:rFonts w:ascii="ＭＳ 明朝" w:eastAsia="ＭＳ 明朝" w:hAnsi="ＭＳ 明朝"/>
          <w:sz w:val="22"/>
        </w:rPr>
      </w:pPr>
    </w:p>
    <w:p w:rsidR="000C6B9F" w:rsidRDefault="00984077">
      <w:pPr>
        <w:jc w:val="center"/>
        <w:rPr>
          <w:rFonts w:ascii="ＭＳ 明朝" w:eastAsia="ＭＳ 明朝" w:hAnsi="ＭＳ 明朝"/>
          <w:sz w:val="22"/>
        </w:rPr>
      </w:pPr>
      <w:r>
        <w:rPr>
          <w:rFonts w:ascii="ＭＳ 明朝" w:eastAsia="ＭＳ 明朝" w:hAnsi="ＭＳ 明朝" w:hint="eastAsia"/>
          <w:sz w:val="22"/>
        </w:rPr>
        <w:t>記</w:t>
      </w:r>
    </w:p>
    <w:p w:rsidR="000C6B9F" w:rsidRDefault="00984077">
      <w:pPr>
        <w:rPr>
          <w:rFonts w:ascii="ＭＳ 明朝" w:eastAsia="ＭＳ 明朝" w:hAnsi="ＭＳ 明朝"/>
          <w:sz w:val="22"/>
        </w:rPr>
      </w:pPr>
      <w:r>
        <w:rPr>
          <w:rFonts w:ascii="ＭＳ 明朝" w:eastAsia="ＭＳ 明朝" w:hAnsi="ＭＳ 明朝" w:hint="eastAsia"/>
          <w:sz w:val="22"/>
        </w:rPr>
        <w:t>１ 工事（業務）名称</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t>２ 契約予定金額</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t>３ 非締結の理由</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lastRenderedPageBreak/>
        <w:t>（様式２）</w:t>
      </w:r>
    </w:p>
    <w:p w:rsidR="000C6B9F" w:rsidRDefault="00984077">
      <w:pPr>
        <w:jc w:val="right"/>
        <w:rPr>
          <w:rFonts w:ascii="ＭＳ 明朝" w:eastAsia="ＭＳ 明朝" w:hAnsi="ＭＳ 明朝"/>
          <w:sz w:val="22"/>
        </w:rPr>
      </w:pPr>
      <w:r>
        <w:rPr>
          <w:rFonts w:ascii="ＭＳ 明朝" w:eastAsia="ＭＳ 明朝" w:hAnsi="ＭＳ 明朝" w:hint="eastAsia"/>
          <w:sz w:val="22"/>
        </w:rPr>
        <w:t>第 　　号</w:t>
      </w:r>
    </w:p>
    <w:p w:rsidR="000C6B9F" w:rsidRDefault="00984077">
      <w:pPr>
        <w:jc w:val="right"/>
        <w:rPr>
          <w:rFonts w:ascii="ＭＳ 明朝" w:eastAsia="ＭＳ 明朝" w:hAnsi="ＭＳ 明朝"/>
          <w:sz w:val="22"/>
        </w:rPr>
      </w:pPr>
      <w:r>
        <w:rPr>
          <w:rFonts w:ascii="ＭＳ 明朝" w:eastAsia="ＭＳ 明朝" w:hAnsi="ＭＳ 明朝" w:hint="eastAsia"/>
          <w:sz w:val="22"/>
        </w:rPr>
        <w:t xml:space="preserve">  年  月  日</w:t>
      </w:r>
    </w:p>
    <w:p w:rsidR="000C6B9F" w:rsidRDefault="00984077">
      <w:pPr>
        <w:rPr>
          <w:rFonts w:ascii="ＭＳ 明朝" w:eastAsia="ＭＳ 明朝" w:hAnsi="ＭＳ 明朝"/>
          <w:sz w:val="22"/>
        </w:rPr>
      </w:pPr>
      <w:r>
        <w:rPr>
          <w:rFonts w:ascii="ＭＳ 明朝" w:eastAsia="ＭＳ 明朝" w:hAnsi="ＭＳ 明朝" w:hint="eastAsia"/>
          <w:sz w:val="22"/>
        </w:rPr>
        <w:t>所在地</w:t>
      </w:r>
    </w:p>
    <w:p w:rsidR="000C6B9F" w:rsidRDefault="00984077">
      <w:pPr>
        <w:rPr>
          <w:rFonts w:ascii="ＭＳ 明朝" w:eastAsia="ＭＳ 明朝" w:hAnsi="ＭＳ 明朝"/>
          <w:sz w:val="22"/>
        </w:rPr>
      </w:pPr>
      <w:r>
        <w:rPr>
          <w:rFonts w:ascii="ＭＳ 明朝" w:eastAsia="ＭＳ 明朝" w:hAnsi="ＭＳ 明朝" w:hint="eastAsia"/>
          <w:sz w:val="22"/>
        </w:rPr>
        <w:t>商号又は名称</w:t>
      </w:r>
    </w:p>
    <w:p w:rsidR="000C6B9F" w:rsidRDefault="00984077">
      <w:pPr>
        <w:rPr>
          <w:rFonts w:ascii="ＭＳ 明朝" w:eastAsia="ＭＳ 明朝" w:hAnsi="ＭＳ 明朝"/>
          <w:sz w:val="22"/>
        </w:rPr>
      </w:pPr>
      <w:r>
        <w:rPr>
          <w:rFonts w:ascii="ＭＳ 明朝" w:eastAsia="ＭＳ 明朝" w:hAnsi="ＭＳ 明朝" w:hint="eastAsia"/>
          <w:sz w:val="22"/>
        </w:rPr>
        <w:t>代表者氏名　　　　　　　様</w:t>
      </w:r>
    </w:p>
    <w:p w:rsidR="000C6B9F" w:rsidRDefault="000C6B9F">
      <w:pPr>
        <w:rPr>
          <w:rFonts w:ascii="ＭＳ 明朝" w:eastAsia="ＭＳ 明朝" w:hAnsi="ＭＳ 明朝"/>
          <w:sz w:val="22"/>
        </w:rPr>
      </w:pPr>
    </w:p>
    <w:p w:rsidR="000C6B9F" w:rsidRDefault="00984077">
      <w:pPr>
        <w:jc w:val="right"/>
        <w:rPr>
          <w:rFonts w:ascii="ＭＳ 明朝" w:eastAsia="ＭＳ 明朝" w:hAnsi="ＭＳ 明朝"/>
          <w:sz w:val="22"/>
        </w:rPr>
      </w:pPr>
      <w:r>
        <w:rPr>
          <w:rFonts w:ascii="ＭＳ 明朝" w:eastAsia="ＭＳ 明朝" w:hAnsi="ＭＳ 明朝" w:hint="eastAsia"/>
          <w:sz w:val="22"/>
        </w:rPr>
        <w:t>神埼市長　　　　　　印</w:t>
      </w:r>
    </w:p>
    <w:p w:rsidR="000C6B9F" w:rsidRDefault="000C6B9F">
      <w:pPr>
        <w:jc w:val="right"/>
        <w:rPr>
          <w:rFonts w:ascii="ＭＳ 明朝" w:eastAsia="ＭＳ 明朝" w:hAnsi="ＭＳ 明朝"/>
          <w:sz w:val="22"/>
        </w:rPr>
      </w:pPr>
    </w:p>
    <w:p w:rsidR="000C6B9F" w:rsidRDefault="000C6B9F">
      <w:pPr>
        <w:jc w:val="right"/>
        <w:rPr>
          <w:rFonts w:ascii="ＭＳ 明朝" w:eastAsia="ＭＳ 明朝" w:hAnsi="ＭＳ 明朝"/>
          <w:sz w:val="22"/>
        </w:rPr>
      </w:pPr>
    </w:p>
    <w:p w:rsidR="000C6B9F" w:rsidRDefault="00984077">
      <w:pPr>
        <w:jc w:val="center"/>
        <w:rPr>
          <w:rFonts w:ascii="ＭＳ 明朝" w:eastAsia="ＭＳ 明朝" w:hAnsi="ＭＳ 明朝"/>
          <w:sz w:val="22"/>
        </w:rPr>
      </w:pPr>
      <w:r>
        <w:rPr>
          <w:rFonts w:ascii="ＭＳ 明朝" w:eastAsia="ＭＳ 明朝" w:hAnsi="ＭＳ 明朝" w:hint="eastAsia"/>
          <w:sz w:val="22"/>
        </w:rPr>
        <w:t>工事請負仮契約解除について（通知）</w:t>
      </w:r>
    </w:p>
    <w:p w:rsidR="000C6B9F" w:rsidRDefault="000C6B9F">
      <w:pPr>
        <w:jc w:val="center"/>
        <w:rPr>
          <w:rFonts w:ascii="ＭＳ 明朝" w:eastAsia="ＭＳ 明朝" w:hAnsi="ＭＳ 明朝"/>
          <w:sz w:val="22"/>
        </w:rPr>
      </w:pPr>
    </w:p>
    <w:p w:rsidR="000C6B9F" w:rsidRDefault="001E1CEE">
      <w:pPr>
        <w:rPr>
          <w:rFonts w:ascii="ＭＳ 明朝" w:eastAsia="ＭＳ 明朝" w:hAnsi="ＭＳ 明朝"/>
          <w:sz w:val="22"/>
        </w:rPr>
      </w:pPr>
      <w:r>
        <w:rPr>
          <w:rFonts w:ascii="ＭＳ 明朝" w:eastAsia="ＭＳ 明朝" w:hAnsi="ＭＳ 明朝" w:hint="eastAsia"/>
          <w:sz w:val="22"/>
        </w:rPr>
        <w:t>令和</w:t>
      </w:r>
      <w:r w:rsidR="00984077">
        <w:rPr>
          <w:rFonts w:ascii="ＭＳ 明朝" w:eastAsia="ＭＳ 明朝" w:hAnsi="ＭＳ 明朝" w:hint="eastAsia"/>
          <w:sz w:val="22"/>
        </w:rPr>
        <w:t xml:space="preserve">  年  月  日付で、貴社と仮契約を締結した下記工事について、工事請負仮契約書の規定により当該仮契約を解除します。</w:t>
      </w:r>
    </w:p>
    <w:p w:rsidR="000C6B9F" w:rsidRDefault="000C6B9F">
      <w:pPr>
        <w:rPr>
          <w:rFonts w:ascii="ＭＳ 明朝" w:eastAsia="ＭＳ 明朝" w:hAnsi="ＭＳ 明朝"/>
          <w:sz w:val="22"/>
        </w:rPr>
      </w:pPr>
    </w:p>
    <w:p w:rsidR="000C6B9F" w:rsidRDefault="00984077">
      <w:pPr>
        <w:jc w:val="center"/>
        <w:rPr>
          <w:rFonts w:ascii="ＭＳ 明朝" w:eastAsia="ＭＳ 明朝" w:hAnsi="ＭＳ 明朝"/>
          <w:sz w:val="22"/>
        </w:rPr>
      </w:pPr>
      <w:r>
        <w:rPr>
          <w:rFonts w:ascii="ＭＳ 明朝" w:eastAsia="ＭＳ 明朝" w:hAnsi="ＭＳ 明朝" w:hint="eastAsia"/>
          <w:sz w:val="22"/>
        </w:rPr>
        <w:t>記</w:t>
      </w:r>
    </w:p>
    <w:p w:rsidR="000C6B9F" w:rsidRDefault="000C6B9F">
      <w:pPr>
        <w:jc w:val="center"/>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t>１ 工事名称 　　　　　○ ○ ○ 工事</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t>２ 契約金額 　　　　　￥○ ○ ○ 円</w:t>
      </w:r>
    </w:p>
    <w:p w:rsidR="000C6B9F" w:rsidRDefault="000C6B9F">
      <w:pPr>
        <w:rPr>
          <w:rFonts w:ascii="ＭＳ 明朝" w:eastAsia="ＭＳ 明朝" w:hAnsi="ＭＳ 明朝"/>
          <w:sz w:val="22"/>
        </w:rPr>
      </w:pPr>
    </w:p>
    <w:p w:rsidR="000C6B9F" w:rsidRDefault="000C6B9F">
      <w:pPr>
        <w:rPr>
          <w:rFonts w:ascii="ＭＳ 明朝" w:eastAsia="ＭＳ 明朝" w:hAnsi="ＭＳ 明朝"/>
          <w:sz w:val="22"/>
        </w:rPr>
      </w:pPr>
    </w:p>
    <w:p w:rsidR="000C6B9F" w:rsidRDefault="00984077">
      <w:pPr>
        <w:rPr>
          <w:rFonts w:ascii="ＭＳ 明朝" w:eastAsia="ＭＳ 明朝" w:hAnsi="ＭＳ 明朝"/>
          <w:sz w:val="22"/>
        </w:rPr>
      </w:pPr>
      <w:r>
        <w:rPr>
          <w:rFonts w:ascii="ＭＳ 明朝" w:eastAsia="ＭＳ 明朝" w:hAnsi="ＭＳ 明朝" w:hint="eastAsia"/>
          <w:sz w:val="22"/>
        </w:rPr>
        <w:t>３ 工 期　　　　　　　自 議決日</w:t>
      </w:r>
      <w:bookmarkStart w:id="0" w:name="_GoBack"/>
      <w:bookmarkEnd w:id="0"/>
      <w:r>
        <w:rPr>
          <w:rFonts w:ascii="ＭＳ 明朝" w:eastAsia="ＭＳ 明朝" w:hAnsi="ＭＳ 明朝" w:hint="eastAsia"/>
          <w:sz w:val="22"/>
        </w:rPr>
        <w:t>の翌日</w:t>
      </w:r>
    </w:p>
    <w:p w:rsidR="000C6B9F" w:rsidRDefault="00984077">
      <w:pPr>
        <w:ind w:firstLineChars="1100" w:firstLine="2420"/>
        <w:rPr>
          <w:rFonts w:ascii="ＭＳ 明朝" w:eastAsia="ＭＳ 明朝" w:hAnsi="ＭＳ 明朝"/>
          <w:sz w:val="22"/>
        </w:rPr>
      </w:pPr>
      <w:r>
        <w:rPr>
          <w:rFonts w:ascii="ＭＳ 明朝" w:eastAsia="ＭＳ 明朝" w:hAnsi="ＭＳ 明朝" w:hint="eastAsia"/>
          <w:sz w:val="22"/>
        </w:rPr>
        <w:t xml:space="preserve">至 </w:t>
      </w:r>
      <w:r w:rsidR="001E1CEE">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0C6B9F" w:rsidRDefault="000C6B9F">
      <w:pPr>
        <w:ind w:rightChars="400" w:right="840"/>
        <w:rPr>
          <w:rFonts w:ascii="ＭＳ 明朝" w:eastAsia="ＭＳ 明朝" w:hAnsi="ＭＳ 明朝"/>
          <w:sz w:val="22"/>
        </w:rPr>
      </w:pPr>
    </w:p>
    <w:sectPr w:rsidR="000C6B9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B8" w:rsidRDefault="00984077">
      <w:r>
        <w:separator/>
      </w:r>
    </w:p>
  </w:endnote>
  <w:endnote w:type="continuationSeparator" w:id="0">
    <w:p w:rsidR="008D2CB8" w:rsidRDefault="0098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B8" w:rsidRDefault="00984077">
      <w:r>
        <w:separator/>
      </w:r>
    </w:p>
  </w:footnote>
  <w:footnote w:type="continuationSeparator" w:id="0">
    <w:p w:rsidR="008D2CB8" w:rsidRDefault="0098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C6B9F"/>
    <w:rsid w:val="000C6B9F"/>
    <w:rsid w:val="001E1CEE"/>
    <w:rsid w:val="008D2CB8"/>
    <w:rsid w:val="009840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72468"/>
  <w15:docId w15:val="{59800E20-CAFC-48A8-AE1D-4ED6211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984077"/>
    <w:pPr>
      <w:tabs>
        <w:tab w:val="center" w:pos="4252"/>
        <w:tab w:val="right" w:pos="8504"/>
      </w:tabs>
      <w:snapToGrid w:val="0"/>
    </w:pPr>
  </w:style>
  <w:style w:type="character" w:customStyle="1" w:styleId="a6">
    <w:name w:val="ヘッダー (文字)"/>
    <w:basedOn w:val="a0"/>
    <w:link w:val="a5"/>
    <w:uiPriority w:val="99"/>
    <w:rsid w:val="00984077"/>
  </w:style>
  <w:style w:type="paragraph" w:styleId="a7">
    <w:name w:val="footer"/>
    <w:basedOn w:val="a"/>
    <w:link w:val="a8"/>
    <w:uiPriority w:val="99"/>
    <w:unhideWhenUsed/>
    <w:rsid w:val="00984077"/>
    <w:pPr>
      <w:tabs>
        <w:tab w:val="center" w:pos="4252"/>
        <w:tab w:val="right" w:pos="8504"/>
      </w:tabs>
      <w:snapToGrid w:val="0"/>
    </w:pPr>
  </w:style>
  <w:style w:type="character" w:customStyle="1" w:styleId="a8">
    <w:name w:val="フッター (文字)"/>
    <w:basedOn w:val="a0"/>
    <w:link w:val="a7"/>
    <w:uiPriority w:val="99"/>
    <w:rsid w:val="0098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sousai</cp:lastModifiedBy>
  <cp:revision>2</cp:revision>
  <cp:lastPrinted>2015-03-23T08:02:00Z</cp:lastPrinted>
  <dcterms:created xsi:type="dcterms:W3CDTF">2019-04-18T09:11:00Z</dcterms:created>
  <dcterms:modified xsi:type="dcterms:W3CDTF">2019-05-09T05:07:00Z</dcterms:modified>
</cp:coreProperties>
</file>